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78E8" w14:textId="77777777" w:rsidR="00FC5DA6" w:rsidRDefault="005E49ED" w:rsidP="005E49E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JoAnn Hrabousky</w:t>
      </w:r>
    </w:p>
    <w:p w14:paraId="177A5957" w14:textId="4EEBBE8E" w:rsidR="005E49ED" w:rsidRDefault="00A42F32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Humanities</w:t>
      </w:r>
      <w:r w:rsidR="005E49ED">
        <w:rPr>
          <w:rFonts w:ascii="Times New Roman" w:hAnsi="Times New Roman" w:cs="Times New Roman"/>
        </w:rPr>
        <w:t xml:space="preserve"> 205</w:t>
      </w:r>
    </w:p>
    <w:p w14:paraId="4BC2183A" w14:textId="77777777" w:rsidR="005E49ED" w:rsidRDefault="005E49ED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Price</w:t>
      </w:r>
    </w:p>
    <w:p w14:paraId="702836B2" w14:textId="77777777" w:rsidR="005E49ED" w:rsidRDefault="005E49ED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November 2011</w:t>
      </w:r>
    </w:p>
    <w:p w14:paraId="51C72B65" w14:textId="77777777" w:rsidR="00723264" w:rsidRDefault="00723264" w:rsidP="005E49ED">
      <w:pPr>
        <w:spacing w:line="480" w:lineRule="auto"/>
        <w:rPr>
          <w:rFonts w:ascii="Times New Roman" w:hAnsi="Times New Roman" w:cs="Times New Roman"/>
        </w:rPr>
      </w:pPr>
    </w:p>
    <w:p w14:paraId="60D8AEB6" w14:textId="26DFA16A" w:rsidR="00723264" w:rsidRDefault="00723264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poems, </w:t>
      </w:r>
      <w:r w:rsidRPr="00723264">
        <w:rPr>
          <w:rFonts w:ascii="Times New Roman" w:hAnsi="Times New Roman" w:cs="Times New Roman"/>
          <w:i/>
        </w:rPr>
        <w:t>Suicide Note</w:t>
      </w:r>
      <w:r>
        <w:rPr>
          <w:rFonts w:ascii="Times New Roman" w:hAnsi="Times New Roman" w:cs="Times New Roman"/>
        </w:rPr>
        <w:t xml:space="preserve"> by Janice Mirikitani and </w:t>
      </w:r>
      <w:r w:rsidRPr="00723264">
        <w:rPr>
          <w:rFonts w:ascii="Times New Roman" w:hAnsi="Times New Roman" w:cs="Times New Roman"/>
          <w:i/>
        </w:rPr>
        <w:t>Dreams of Suicide</w:t>
      </w:r>
      <w:r>
        <w:rPr>
          <w:rFonts w:ascii="Times New Roman" w:hAnsi="Times New Roman" w:cs="Times New Roman"/>
        </w:rPr>
        <w:t xml:space="preserve"> by William </w:t>
      </w:r>
      <w:r w:rsidR="00AC7551">
        <w:rPr>
          <w:rFonts w:ascii="Times New Roman" w:hAnsi="Times New Roman" w:cs="Times New Roman"/>
        </w:rPr>
        <w:t xml:space="preserve">Meredith, the element of suicide </w:t>
      </w:r>
      <w:r w:rsidR="00A42F32">
        <w:rPr>
          <w:rFonts w:ascii="Times New Roman" w:hAnsi="Times New Roman" w:cs="Times New Roman"/>
        </w:rPr>
        <w:t>is unmistakably the</w:t>
      </w:r>
      <w:r>
        <w:rPr>
          <w:rFonts w:ascii="Times New Roman" w:hAnsi="Times New Roman" w:cs="Times New Roman"/>
        </w:rPr>
        <w:t xml:space="preserve"> theme. </w:t>
      </w:r>
      <w:r w:rsidR="006E5DC2">
        <w:rPr>
          <w:rFonts w:ascii="Times New Roman" w:hAnsi="Times New Roman" w:cs="Times New Roman"/>
        </w:rPr>
        <w:t xml:space="preserve"> </w:t>
      </w:r>
      <w:r w:rsidR="00A42F32">
        <w:rPr>
          <w:rFonts w:ascii="Times New Roman" w:hAnsi="Times New Roman" w:cs="Times New Roman"/>
        </w:rPr>
        <w:t>Although both poems are tragic</w:t>
      </w:r>
      <w:r w:rsidR="002E1C48">
        <w:rPr>
          <w:rFonts w:ascii="Times New Roman" w:hAnsi="Times New Roman" w:cs="Times New Roman"/>
        </w:rPr>
        <w:t xml:space="preserve"> and melancholic, each p</w:t>
      </w:r>
      <w:r w:rsidR="001F3607">
        <w:rPr>
          <w:rFonts w:ascii="Times New Roman" w:hAnsi="Times New Roman" w:cs="Times New Roman"/>
        </w:rPr>
        <w:t>oet focuses their attention on</w:t>
      </w:r>
      <w:r w:rsidR="002E1C48">
        <w:rPr>
          <w:rFonts w:ascii="Times New Roman" w:hAnsi="Times New Roman" w:cs="Times New Roman"/>
        </w:rPr>
        <w:t xml:space="preserve"> different aspect</w:t>
      </w:r>
      <w:r w:rsidR="001F3607">
        <w:rPr>
          <w:rFonts w:ascii="Times New Roman" w:hAnsi="Times New Roman" w:cs="Times New Roman"/>
        </w:rPr>
        <w:t>s</w:t>
      </w:r>
      <w:r w:rsidR="002E1C48">
        <w:rPr>
          <w:rFonts w:ascii="Times New Roman" w:hAnsi="Times New Roman" w:cs="Times New Roman"/>
        </w:rPr>
        <w:t xml:space="preserve"> of suicide. Mirikitani </w:t>
      </w:r>
      <w:r w:rsidR="00B05E1D">
        <w:rPr>
          <w:rFonts w:ascii="Times New Roman" w:hAnsi="Times New Roman" w:cs="Times New Roman"/>
        </w:rPr>
        <w:t>dissects the</w:t>
      </w:r>
      <w:r w:rsidR="002E1C48">
        <w:rPr>
          <w:rFonts w:ascii="Times New Roman" w:hAnsi="Times New Roman" w:cs="Times New Roman"/>
        </w:rPr>
        <w:t xml:space="preserve"> inner thoughts of the </w:t>
      </w:r>
      <w:r w:rsidR="001F3607">
        <w:rPr>
          <w:rFonts w:ascii="Times New Roman" w:hAnsi="Times New Roman" w:cs="Times New Roman"/>
        </w:rPr>
        <w:t>speaker a</w:t>
      </w:r>
      <w:r w:rsidR="00F104CE">
        <w:rPr>
          <w:rFonts w:ascii="Times New Roman" w:hAnsi="Times New Roman" w:cs="Times New Roman"/>
        </w:rPr>
        <w:t>nd focuses on suicidal ideation</w:t>
      </w:r>
      <w:r w:rsidR="001F3607">
        <w:rPr>
          <w:rFonts w:ascii="Times New Roman" w:hAnsi="Times New Roman" w:cs="Times New Roman"/>
        </w:rPr>
        <w:t>,</w:t>
      </w:r>
      <w:r w:rsidR="00B05E1D">
        <w:rPr>
          <w:rFonts w:ascii="Times New Roman" w:hAnsi="Times New Roman" w:cs="Times New Roman"/>
        </w:rPr>
        <w:t xml:space="preserve"> while Meredith’s version brings attention to the sui</w:t>
      </w:r>
      <w:r w:rsidR="0033100D">
        <w:rPr>
          <w:rFonts w:ascii="Times New Roman" w:hAnsi="Times New Roman" w:cs="Times New Roman"/>
        </w:rPr>
        <w:t>cides of three writers</w:t>
      </w:r>
      <w:r w:rsidR="00677E71">
        <w:rPr>
          <w:rFonts w:ascii="Times New Roman" w:hAnsi="Times New Roman" w:cs="Times New Roman"/>
        </w:rPr>
        <w:t xml:space="preserve"> by </w:t>
      </w:r>
      <w:r w:rsidR="000035FB">
        <w:rPr>
          <w:rFonts w:ascii="Times New Roman" w:hAnsi="Times New Roman" w:cs="Times New Roman"/>
        </w:rPr>
        <w:t xml:space="preserve">dedicating and </w:t>
      </w:r>
      <w:r w:rsidR="00677E71">
        <w:rPr>
          <w:rFonts w:ascii="Times New Roman" w:hAnsi="Times New Roman" w:cs="Times New Roman"/>
        </w:rPr>
        <w:t>honoring them individually</w:t>
      </w:r>
      <w:r w:rsidR="0096340B">
        <w:rPr>
          <w:rFonts w:ascii="Times New Roman" w:hAnsi="Times New Roman" w:cs="Times New Roman"/>
        </w:rPr>
        <w:t xml:space="preserve">. In </w:t>
      </w:r>
      <w:r w:rsidR="0096340B" w:rsidRPr="0096340B">
        <w:rPr>
          <w:rFonts w:ascii="Times New Roman" w:hAnsi="Times New Roman" w:cs="Times New Roman"/>
          <w:i/>
        </w:rPr>
        <w:t>Dreams,</w:t>
      </w:r>
      <w:r w:rsidR="0033100D">
        <w:rPr>
          <w:rFonts w:ascii="Times New Roman" w:hAnsi="Times New Roman" w:cs="Times New Roman"/>
        </w:rPr>
        <w:t xml:space="preserve"> </w:t>
      </w:r>
      <w:r w:rsidR="0096340B">
        <w:rPr>
          <w:rFonts w:ascii="Times New Roman" w:hAnsi="Times New Roman" w:cs="Times New Roman"/>
        </w:rPr>
        <w:t>“</w:t>
      </w:r>
      <w:r w:rsidR="0033100D">
        <w:rPr>
          <w:rFonts w:ascii="Times New Roman" w:hAnsi="Times New Roman" w:cs="Times New Roman"/>
        </w:rPr>
        <w:t>the speaker conveys his own empathy for those writers who could not survive the str</w:t>
      </w:r>
      <w:r w:rsidR="00677E71">
        <w:rPr>
          <w:rFonts w:ascii="Times New Roman" w:hAnsi="Times New Roman" w:cs="Times New Roman"/>
        </w:rPr>
        <w:t xml:space="preserve">uggle to reconcile art and life” </w:t>
      </w:r>
      <w:r w:rsidR="00EA1C07">
        <w:rPr>
          <w:rFonts w:ascii="Times New Roman" w:hAnsi="Times New Roman" w:cs="Times New Roman"/>
        </w:rPr>
        <w:t>(Kirszner &amp; Mandell).</w:t>
      </w:r>
    </w:p>
    <w:p w14:paraId="36C00EF1" w14:textId="3A0FAD62" w:rsidR="001F3607" w:rsidRDefault="001F3607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5095E" w:rsidRPr="0075095E">
        <w:rPr>
          <w:rFonts w:ascii="Times New Roman" w:hAnsi="Times New Roman" w:cs="Times New Roman"/>
          <w:i/>
        </w:rPr>
        <w:t>Suicide Note</w:t>
      </w:r>
      <w:r w:rsidR="0075095E">
        <w:rPr>
          <w:rFonts w:ascii="Times New Roman" w:hAnsi="Times New Roman" w:cs="Times New Roman"/>
          <w:i/>
        </w:rPr>
        <w:t xml:space="preserve"> </w:t>
      </w:r>
      <w:r w:rsidR="00CF13E8">
        <w:rPr>
          <w:rFonts w:ascii="Times New Roman" w:hAnsi="Times New Roman" w:cs="Times New Roman"/>
        </w:rPr>
        <w:t>refers</w:t>
      </w:r>
      <w:r w:rsidR="003B2165">
        <w:rPr>
          <w:rFonts w:ascii="Times New Roman" w:hAnsi="Times New Roman" w:cs="Times New Roman"/>
        </w:rPr>
        <w:t xml:space="preserve"> to a</w:t>
      </w:r>
      <w:r w:rsidR="0075095E">
        <w:rPr>
          <w:rFonts w:ascii="Times New Roman" w:hAnsi="Times New Roman" w:cs="Times New Roman"/>
        </w:rPr>
        <w:t xml:space="preserve"> </w:t>
      </w:r>
      <w:r w:rsidR="00F104CE">
        <w:rPr>
          <w:rFonts w:ascii="Times New Roman" w:hAnsi="Times New Roman" w:cs="Times New Roman"/>
        </w:rPr>
        <w:t xml:space="preserve">female </w:t>
      </w:r>
      <w:r w:rsidR="0075095E">
        <w:rPr>
          <w:rFonts w:ascii="Times New Roman" w:hAnsi="Times New Roman" w:cs="Times New Roman"/>
        </w:rPr>
        <w:t xml:space="preserve">Asian-American </w:t>
      </w:r>
      <w:r w:rsidR="00F104CE">
        <w:rPr>
          <w:rFonts w:ascii="Times New Roman" w:hAnsi="Times New Roman" w:cs="Times New Roman"/>
        </w:rPr>
        <w:t xml:space="preserve">college </w:t>
      </w:r>
      <w:r w:rsidR="0075095E">
        <w:rPr>
          <w:rFonts w:ascii="Times New Roman" w:hAnsi="Times New Roman" w:cs="Times New Roman"/>
        </w:rPr>
        <w:t>student who leaps to her death and lea</w:t>
      </w:r>
      <w:r w:rsidR="00F104CE">
        <w:rPr>
          <w:rFonts w:ascii="Times New Roman" w:hAnsi="Times New Roman" w:cs="Times New Roman"/>
        </w:rPr>
        <w:t>ves a note to her parents apologizing for disappointing</w:t>
      </w:r>
      <w:r w:rsidR="003B2165">
        <w:rPr>
          <w:rFonts w:ascii="Times New Roman" w:hAnsi="Times New Roman" w:cs="Times New Roman"/>
        </w:rPr>
        <w:t xml:space="preserve"> them. Throughout the poem</w:t>
      </w:r>
      <w:r w:rsidR="00CF13E8">
        <w:rPr>
          <w:rFonts w:ascii="Times New Roman" w:hAnsi="Times New Roman" w:cs="Times New Roman"/>
        </w:rPr>
        <w:t xml:space="preserve">, </w:t>
      </w:r>
      <w:r w:rsidR="00D2192A">
        <w:rPr>
          <w:rFonts w:ascii="Times New Roman" w:hAnsi="Times New Roman" w:cs="Times New Roman"/>
        </w:rPr>
        <w:t>Mirikitani utilizes the chorus</w:t>
      </w:r>
      <w:r w:rsidR="003B2165">
        <w:rPr>
          <w:rFonts w:ascii="Times New Roman" w:hAnsi="Times New Roman" w:cs="Times New Roman"/>
        </w:rPr>
        <w:t>,</w:t>
      </w:r>
      <w:r w:rsidR="00F104CE">
        <w:rPr>
          <w:rFonts w:ascii="Times New Roman" w:hAnsi="Times New Roman" w:cs="Times New Roman"/>
        </w:rPr>
        <w:t xml:space="preserve"> “not good enough, not prett</w:t>
      </w:r>
      <w:r w:rsidR="00CF13E8">
        <w:rPr>
          <w:rFonts w:ascii="Times New Roman" w:hAnsi="Times New Roman" w:cs="Times New Roman"/>
        </w:rPr>
        <w:t>y enough, not smart enough”</w:t>
      </w:r>
      <w:r w:rsidR="00FC63C4">
        <w:rPr>
          <w:rFonts w:ascii="Times New Roman" w:hAnsi="Times New Roman" w:cs="Times New Roman"/>
        </w:rPr>
        <w:t xml:space="preserve"> to</w:t>
      </w:r>
      <w:r w:rsidR="00F104CE">
        <w:rPr>
          <w:rFonts w:ascii="Times New Roman" w:hAnsi="Times New Roman" w:cs="Times New Roman"/>
        </w:rPr>
        <w:t xml:space="preserve"> validate why the speaker is contemplating suicide. </w:t>
      </w:r>
      <w:r w:rsidR="00CF13E8">
        <w:rPr>
          <w:rFonts w:ascii="Times New Roman" w:hAnsi="Times New Roman" w:cs="Times New Roman"/>
        </w:rPr>
        <w:t>She feels tha</w:t>
      </w:r>
      <w:r w:rsidR="00EB2697">
        <w:rPr>
          <w:rFonts w:ascii="Times New Roman" w:hAnsi="Times New Roman" w:cs="Times New Roman"/>
        </w:rPr>
        <w:t xml:space="preserve">t no matter how hard she works </w:t>
      </w:r>
      <w:r w:rsidR="00CF13E8">
        <w:rPr>
          <w:rFonts w:ascii="Times New Roman" w:hAnsi="Times New Roman" w:cs="Times New Roman"/>
        </w:rPr>
        <w:t>she can never rise to her parent’s expectations. Mirikitani</w:t>
      </w:r>
      <w:r w:rsidR="008C6EC9">
        <w:rPr>
          <w:rFonts w:ascii="Times New Roman" w:hAnsi="Times New Roman" w:cs="Times New Roman"/>
        </w:rPr>
        <w:t xml:space="preserve"> also makes reference to the speaker believing that her parents always wanted a son instead of a daughter. As stated in line ten, “If only I were a son, shoulders broad / as the sunset threading through pine, / I would see the light in my mother’s / eyes, or the golden pride reflected / in my father’s dream / of my wide, male hands worthy of work / and comfort”.</w:t>
      </w:r>
      <w:r w:rsidR="00CF13E8">
        <w:rPr>
          <w:rFonts w:ascii="Times New Roman" w:hAnsi="Times New Roman" w:cs="Times New Roman"/>
        </w:rPr>
        <w:t xml:space="preserve">  </w:t>
      </w:r>
      <w:r w:rsidR="00417B91">
        <w:rPr>
          <w:rFonts w:ascii="Times New Roman" w:hAnsi="Times New Roman" w:cs="Times New Roman"/>
        </w:rPr>
        <w:t>Her academic tensi</w:t>
      </w:r>
      <w:r w:rsidR="000D7A23">
        <w:rPr>
          <w:rFonts w:ascii="Times New Roman" w:hAnsi="Times New Roman" w:cs="Times New Roman"/>
        </w:rPr>
        <w:t>ons mount and become insurmountable</w:t>
      </w:r>
      <w:r w:rsidR="00417B91">
        <w:rPr>
          <w:rFonts w:ascii="Times New Roman" w:hAnsi="Times New Roman" w:cs="Times New Roman"/>
        </w:rPr>
        <w:t xml:space="preserve">, as stated in lines </w:t>
      </w:r>
      <w:r w:rsidR="000D7A23">
        <w:rPr>
          <w:rFonts w:ascii="Times New Roman" w:hAnsi="Times New Roman" w:cs="Times New Roman"/>
        </w:rPr>
        <w:t>twenty-five through twenty-eig</w:t>
      </w:r>
      <w:r w:rsidR="00EB2697">
        <w:rPr>
          <w:rFonts w:ascii="Times New Roman" w:hAnsi="Times New Roman" w:cs="Times New Roman"/>
        </w:rPr>
        <w:t xml:space="preserve">ht, “Each failure, a glacier. / </w:t>
      </w:r>
      <w:r w:rsidR="000D7A23">
        <w:rPr>
          <w:rFonts w:ascii="Times New Roman" w:hAnsi="Times New Roman" w:cs="Times New Roman"/>
        </w:rPr>
        <w:t>Each disapproval, a bootprint. / Each disappointment, / ice above my river.”</w:t>
      </w:r>
    </w:p>
    <w:p w14:paraId="4D257DEB" w14:textId="0663CB35" w:rsidR="00F104CE" w:rsidRDefault="00F104CE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6340B">
        <w:rPr>
          <w:rFonts w:ascii="Times New Roman" w:hAnsi="Times New Roman" w:cs="Times New Roman"/>
        </w:rPr>
        <w:t xml:space="preserve">Mirikitani uses </w:t>
      </w:r>
      <w:r>
        <w:rPr>
          <w:rFonts w:ascii="Times New Roman" w:hAnsi="Times New Roman" w:cs="Times New Roman"/>
        </w:rPr>
        <w:t>imagery</w:t>
      </w:r>
      <w:r w:rsidR="0096340B">
        <w:rPr>
          <w:rFonts w:ascii="Times New Roman" w:hAnsi="Times New Roman" w:cs="Times New Roman"/>
        </w:rPr>
        <w:t xml:space="preserve"> to build layers of despair felt by the speaker until she reaches her limit</w:t>
      </w:r>
      <w:r w:rsidR="00EB2697">
        <w:rPr>
          <w:rFonts w:ascii="Times New Roman" w:hAnsi="Times New Roman" w:cs="Times New Roman"/>
        </w:rPr>
        <w:t xml:space="preserve"> and decides that suicide is her</w:t>
      </w:r>
      <w:r w:rsidR="0096340B">
        <w:rPr>
          <w:rFonts w:ascii="Times New Roman" w:hAnsi="Times New Roman" w:cs="Times New Roman"/>
        </w:rPr>
        <w:t xml:space="preserve"> only </w:t>
      </w:r>
      <w:r w:rsidR="00EB2697">
        <w:rPr>
          <w:rFonts w:ascii="Times New Roman" w:hAnsi="Times New Roman" w:cs="Times New Roman"/>
        </w:rPr>
        <w:t xml:space="preserve">viable </w:t>
      </w:r>
      <w:r w:rsidR="0096340B">
        <w:rPr>
          <w:rFonts w:ascii="Times New Roman" w:hAnsi="Times New Roman" w:cs="Times New Roman"/>
        </w:rPr>
        <w:t>option. This</w:t>
      </w:r>
      <w:r>
        <w:rPr>
          <w:rFonts w:ascii="Times New Roman" w:hAnsi="Times New Roman" w:cs="Times New Roman"/>
        </w:rPr>
        <w:t xml:space="preserve"> </w:t>
      </w:r>
      <w:r w:rsidR="0096340B">
        <w:rPr>
          <w:rFonts w:ascii="Times New Roman" w:hAnsi="Times New Roman" w:cs="Times New Roman"/>
        </w:rPr>
        <w:t>is accomplished</w:t>
      </w:r>
      <w:r w:rsidR="003B2165">
        <w:rPr>
          <w:rFonts w:ascii="Times New Roman" w:hAnsi="Times New Roman" w:cs="Times New Roman"/>
        </w:rPr>
        <w:t xml:space="preserve"> by using simile, as </w:t>
      </w:r>
      <w:r w:rsidR="00EB2697">
        <w:rPr>
          <w:rFonts w:ascii="Times New Roman" w:hAnsi="Times New Roman" w:cs="Times New Roman"/>
        </w:rPr>
        <w:t xml:space="preserve">seen </w:t>
      </w:r>
      <w:r w:rsidR="003B2165">
        <w:rPr>
          <w:rFonts w:ascii="Times New Roman" w:hAnsi="Times New Roman" w:cs="Times New Roman"/>
        </w:rPr>
        <w:t>in line forty</w:t>
      </w:r>
      <w:r w:rsidR="00EB2697">
        <w:rPr>
          <w:rFonts w:ascii="Times New Roman" w:hAnsi="Times New Roman" w:cs="Times New Roman"/>
        </w:rPr>
        <w:t>-</w:t>
      </w:r>
      <w:r w:rsidR="003B2165">
        <w:rPr>
          <w:rFonts w:ascii="Times New Roman" w:hAnsi="Times New Roman" w:cs="Times New Roman"/>
        </w:rPr>
        <w:t>five</w:t>
      </w:r>
      <w:r w:rsidR="008C6EC9">
        <w:rPr>
          <w:rFonts w:ascii="Times New Roman" w:hAnsi="Times New Roman" w:cs="Times New Roman"/>
        </w:rPr>
        <w:t>,</w:t>
      </w:r>
      <w:r w:rsidR="003B2165">
        <w:rPr>
          <w:rFonts w:ascii="Times New Roman" w:hAnsi="Times New Roman" w:cs="Times New Roman"/>
        </w:rPr>
        <w:t xml:space="preserve"> where the speaker com</w:t>
      </w:r>
      <w:r w:rsidR="00EB2697">
        <w:rPr>
          <w:rFonts w:ascii="Times New Roman" w:hAnsi="Times New Roman" w:cs="Times New Roman"/>
        </w:rPr>
        <w:t>pares herself to a fragile bird weighed down by life’s snow,</w:t>
      </w:r>
      <w:r w:rsidR="003B2165">
        <w:rPr>
          <w:rFonts w:ascii="Times New Roman" w:hAnsi="Times New Roman" w:cs="Times New Roman"/>
        </w:rPr>
        <w:t xml:space="preserve"> “This air will not hold me, / the snow burdens my crippled wings, / my tears drop like bitter cloth / softly into the gutter below.”</w:t>
      </w:r>
    </w:p>
    <w:p w14:paraId="6C402AE2" w14:textId="2D852B16" w:rsidR="0096340B" w:rsidRDefault="0035329F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Meredith’s </w:t>
      </w:r>
      <w:r w:rsidRPr="0035329F">
        <w:rPr>
          <w:rFonts w:ascii="Times New Roman" w:hAnsi="Times New Roman" w:cs="Times New Roman"/>
          <w:i/>
        </w:rPr>
        <w:t>Dream’s of Suicide</w:t>
      </w:r>
      <w:r>
        <w:rPr>
          <w:rFonts w:ascii="Times New Roman" w:hAnsi="Times New Roman" w:cs="Times New Roman"/>
        </w:rPr>
        <w:t>, although sad, is voiced in more of a pensive nature. The poem is a dedication to three of his literar</w:t>
      </w:r>
      <w:r w:rsidR="00EB2697">
        <w:rPr>
          <w:rFonts w:ascii="Times New Roman" w:hAnsi="Times New Roman" w:cs="Times New Roman"/>
        </w:rPr>
        <w:t>y peers that committed suicide: Ernest Hemingway, Sylvia Plath, and John Berryman. E</w:t>
      </w:r>
      <w:r>
        <w:rPr>
          <w:rFonts w:ascii="Times New Roman" w:hAnsi="Times New Roman" w:cs="Times New Roman"/>
        </w:rPr>
        <w:t xml:space="preserve">ach </w:t>
      </w:r>
      <w:r w:rsidR="00EB2697">
        <w:rPr>
          <w:rFonts w:ascii="Times New Roman" w:hAnsi="Times New Roman" w:cs="Times New Roman"/>
        </w:rPr>
        <w:t xml:space="preserve">writer is </w:t>
      </w:r>
      <w:r>
        <w:rPr>
          <w:rFonts w:ascii="Times New Roman" w:hAnsi="Times New Roman" w:cs="Times New Roman"/>
        </w:rPr>
        <w:t>referenced individually in three stanzas. Meredith uses the allusion of a dream state to b</w:t>
      </w:r>
      <w:r w:rsidR="00EB2697">
        <w:rPr>
          <w:rFonts w:ascii="Times New Roman" w:hAnsi="Times New Roman" w:cs="Times New Roman"/>
        </w:rPr>
        <w:t>ring attention to each</w:t>
      </w:r>
      <w:r w:rsidR="00645539">
        <w:rPr>
          <w:rFonts w:ascii="Times New Roman" w:hAnsi="Times New Roman" w:cs="Times New Roman"/>
        </w:rPr>
        <w:t xml:space="preserve"> suicide method used</w:t>
      </w:r>
      <w:r>
        <w:rPr>
          <w:rFonts w:ascii="Times New Roman" w:hAnsi="Times New Roman" w:cs="Times New Roman"/>
        </w:rPr>
        <w:t>. This is noted in the first verse honoring</w:t>
      </w:r>
      <w:r w:rsidR="001850D3">
        <w:rPr>
          <w:rFonts w:ascii="Times New Roman" w:hAnsi="Times New Roman" w:cs="Times New Roman"/>
        </w:rPr>
        <w:t xml:space="preserve"> Hemingway</w:t>
      </w:r>
      <w:r>
        <w:rPr>
          <w:rFonts w:ascii="Times New Roman" w:hAnsi="Times New Roman" w:cs="Times New Roman"/>
        </w:rPr>
        <w:t xml:space="preserve">, “I reach </w:t>
      </w:r>
      <w:r w:rsidR="001850D3">
        <w:rPr>
          <w:rFonts w:ascii="Times New Roman" w:hAnsi="Times New Roman" w:cs="Times New Roman"/>
        </w:rPr>
        <w:t>for the awkward shotgun not to disarm / you, but to feel the metal horn, / furred with the downy membrane of dream”.</w:t>
      </w:r>
    </w:p>
    <w:p w14:paraId="2F30935E" w14:textId="46A172EE" w:rsidR="001850D3" w:rsidRDefault="001850D3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Meredith also makes it clear to the reader that Sylvia Plath, “who asphyxiated herself in a gas oven” (Kirszner &amp; Mandell), is not symbolic of all writers. Line six</w:t>
      </w:r>
      <w:r w:rsidR="00CF21A6">
        <w:rPr>
          <w:rFonts w:ascii="Times New Roman" w:hAnsi="Times New Roman" w:cs="Times New Roman"/>
        </w:rPr>
        <w:t xml:space="preserve"> indicates</w:t>
      </w:r>
      <w:r>
        <w:rPr>
          <w:rFonts w:ascii="Times New Roman" w:hAnsi="Times New Roman" w:cs="Times New Roman"/>
        </w:rPr>
        <w:t>, “On all fours / I am imitating a totemic animal / but she is not my totem or the totem / of my people, this is not my magic oven.”</w:t>
      </w:r>
    </w:p>
    <w:p w14:paraId="68D2A369" w14:textId="00EF05D0" w:rsidR="00645539" w:rsidRDefault="00E004AC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645539">
        <w:rPr>
          <w:rFonts w:ascii="Times New Roman" w:hAnsi="Times New Roman" w:cs="Times New Roman"/>
        </w:rPr>
        <w:t>oth poets</w:t>
      </w:r>
      <w:r w:rsidR="00F07234">
        <w:rPr>
          <w:rFonts w:ascii="Times New Roman" w:hAnsi="Times New Roman" w:cs="Times New Roman"/>
        </w:rPr>
        <w:t xml:space="preserve"> utilize symbolism in these</w:t>
      </w:r>
      <w:r>
        <w:rPr>
          <w:rFonts w:ascii="Times New Roman" w:hAnsi="Times New Roman" w:cs="Times New Roman"/>
        </w:rPr>
        <w:t xml:space="preserve"> poems</w:t>
      </w:r>
      <w:r w:rsidR="00F07234">
        <w:rPr>
          <w:rFonts w:ascii="Times New Roman" w:hAnsi="Times New Roman" w:cs="Times New Roman"/>
        </w:rPr>
        <w:t>.</w:t>
      </w:r>
      <w:r w:rsidR="00380E80">
        <w:rPr>
          <w:rFonts w:ascii="Times New Roman" w:hAnsi="Times New Roman" w:cs="Times New Roman"/>
        </w:rPr>
        <w:t xml:space="preserve"> Mirikitani</w:t>
      </w:r>
      <w:r w:rsidR="00F07234">
        <w:rPr>
          <w:rFonts w:ascii="Times New Roman" w:hAnsi="Times New Roman" w:cs="Times New Roman"/>
        </w:rPr>
        <w:t xml:space="preserve"> uses</w:t>
      </w:r>
      <w:r>
        <w:rPr>
          <w:rFonts w:ascii="Times New Roman" w:hAnsi="Times New Roman" w:cs="Times New Roman"/>
        </w:rPr>
        <w:t xml:space="preserve"> a ledge as an “altar” for the student to sacrifice herself from. In line forty-two, “I make this ledge my altar / to offer penance.” Meredith compares Hemingway to a </w:t>
      </w:r>
      <w:r w:rsidR="00F07234">
        <w:rPr>
          <w:rFonts w:ascii="Times New Roman" w:hAnsi="Times New Roman" w:cs="Times New Roman"/>
        </w:rPr>
        <w:t xml:space="preserve">unicorn in line </w:t>
      </w:r>
      <w:r w:rsidR="00380E80">
        <w:rPr>
          <w:rFonts w:ascii="Times New Roman" w:hAnsi="Times New Roman" w:cs="Times New Roman"/>
        </w:rPr>
        <w:t>four, which</w:t>
      </w:r>
      <w:r>
        <w:rPr>
          <w:rFonts w:ascii="Times New Roman" w:hAnsi="Times New Roman" w:cs="Times New Roman"/>
        </w:rPr>
        <w:t xml:space="preserve"> is a representation of </w:t>
      </w:r>
      <w:r w:rsidR="00F0723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“rare, unique talent of the artist”</w:t>
      </w:r>
      <w:r w:rsidR="00F07234">
        <w:rPr>
          <w:rFonts w:ascii="Times New Roman" w:hAnsi="Times New Roman" w:cs="Times New Roman"/>
        </w:rPr>
        <w:t xml:space="preserve"> (Kirszner &amp; Mandell),</w:t>
      </w:r>
    </w:p>
    <w:p w14:paraId="3AC2EF59" w14:textId="4DD0B1B7" w:rsidR="00CF21A6" w:rsidRDefault="00E91C55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Welcoming</w:t>
      </w:r>
      <w:r w:rsidR="00CF21A6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ath instead of fighting it is the cohesive bond between these two poems. Both Mirikitani and Meredith provoke feelings of empathy and sorrow from the reader</w:t>
      </w:r>
      <w:r w:rsidR="005B1CF6">
        <w:rPr>
          <w:rFonts w:ascii="Times New Roman" w:hAnsi="Times New Roman" w:cs="Times New Roman"/>
        </w:rPr>
        <w:t xml:space="preserve"> with powerful language and imagery. </w:t>
      </w:r>
    </w:p>
    <w:p w14:paraId="58E7FA6E" w14:textId="567F34C3" w:rsidR="0096340B" w:rsidRDefault="0096340B" w:rsidP="005E49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9A6201" w14:textId="77777777" w:rsidR="00C4140E" w:rsidRDefault="00C4140E" w:rsidP="00C4140E">
      <w:pPr>
        <w:spacing w:line="480" w:lineRule="auto"/>
        <w:rPr>
          <w:rFonts w:ascii="Times New Roman" w:hAnsi="Times New Roman" w:cs="Times New Roman"/>
        </w:rPr>
      </w:pPr>
    </w:p>
    <w:p w14:paraId="6CC2AAFC" w14:textId="260F28BB" w:rsidR="00454CAD" w:rsidRDefault="00454CAD" w:rsidP="00C4140E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75C3C111" w14:textId="77777777" w:rsidR="00454CAD" w:rsidRDefault="00454CAD" w:rsidP="005E49ED">
      <w:pPr>
        <w:spacing w:line="480" w:lineRule="auto"/>
        <w:rPr>
          <w:rFonts w:ascii="Times New Roman" w:hAnsi="Times New Roman" w:cs="Times New Roman"/>
        </w:rPr>
      </w:pPr>
    </w:p>
    <w:p w14:paraId="374ED2CB" w14:textId="6EF8C4EB" w:rsidR="00454CAD" w:rsidRDefault="00454CAD" w:rsidP="00810017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Kirszner, Laurie G. &amp; Mandell, Stephen R., “LIT (with Literature CourseMate Printed Access </w:t>
      </w:r>
      <w:r w:rsidR="008100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Card)”, 1</w:t>
      </w:r>
      <w:r w:rsidRPr="00454CA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Edition, </w:t>
      </w:r>
      <w:r w:rsidR="000B666B">
        <w:rPr>
          <w:rFonts w:ascii="Times New Roman" w:hAnsi="Times New Roman" w:cs="Times New Roman"/>
        </w:rPr>
        <w:t xml:space="preserve">p. 473, </w:t>
      </w:r>
      <w:r>
        <w:rPr>
          <w:rFonts w:ascii="Times New Roman" w:hAnsi="Times New Roman" w:cs="Times New Roman"/>
        </w:rPr>
        <w:t>CengageBrain</w:t>
      </w:r>
      <w:r w:rsidR="00810017">
        <w:rPr>
          <w:rFonts w:ascii="Times New Roman" w:hAnsi="Times New Roman" w:cs="Times New Roman"/>
        </w:rPr>
        <w:t>, Wadsworth: Boston, Massachusetts Print.</w:t>
      </w:r>
    </w:p>
    <w:p w14:paraId="71D29945" w14:textId="77777777" w:rsidR="00454CAD" w:rsidRPr="005E49ED" w:rsidRDefault="00454CAD" w:rsidP="005E49ED">
      <w:pPr>
        <w:spacing w:line="480" w:lineRule="auto"/>
        <w:rPr>
          <w:rFonts w:ascii="Times New Roman" w:hAnsi="Times New Roman" w:cs="Times New Roman"/>
        </w:rPr>
      </w:pPr>
    </w:p>
    <w:sectPr w:rsidR="00454CAD" w:rsidRPr="005E49ED" w:rsidSect="005E49E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523DA" w14:textId="77777777" w:rsidR="00380E80" w:rsidRDefault="00380E80" w:rsidP="005E49ED">
      <w:r>
        <w:separator/>
      </w:r>
    </w:p>
  </w:endnote>
  <w:endnote w:type="continuationSeparator" w:id="0">
    <w:p w14:paraId="46048B1E" w14:textId="77777777" w:rsidR="00380E80" w:rsidRDefault="00380E80" w:rsidP="005E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60F8" w14:textId="77777777" w:rsidR="00380E80" w:rsidRDefault="00380E80" w:rsidP="005E49ED">
      <w:r>
        <w:separator/>
      </w:r>
    </w:p>
  </w:footnote>
  <w:footnote w:type="continuationSeparator" w:id="0">
    <w:p w14:paraId="5152B93D" w14:textId="77777777" w:rsidR="00380E80" w:rsidRDefault="00380E80" w:rsidP="005E49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9026" w14:textId="77777777" w:rsidR="00380E80" w:rsidRDefault="00380E80" w:rsidP="00AC7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6B37B" w14:textId="77777777" w:rsidR="00380E80" w:rsidRDefault="00380E80" w:rsidP="005E49E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1D08" w14:textId="77777777" w:rsidR="00380E80" w:rsidRDefault="00380E80" w:rsidP="00AC75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Hrabousky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9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7F8123" w14:textId="77777777" w:rsidR="00380E80" w:rsidRDefault="00380E80" w:rsidP="005E49E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ED"/>
    <w:rsid w:val="000035FB"/>
    <w:rsid w:val="000B666B"/>
    <w:rsid w:val="000D7A23"/>
    <w:rsid w:val="001850D3"/>
    <w:rsid w:val="001F3607"/>
    <w:rsid w:val="002E1C48"/>
    <w:rsid w:val="003055A4"/>
    <w:rsid w:val="0033100D"/>
    <w:rsid w:val="0035329F"/>
    <w:rsid w:val="00380E80"/>
    <w:rsid w:val="003B2165"/>
    <w:rsid w:val="00417B91"/>
    <w:rsid w:val="00454CAD"/>
    <w:rsid w:val="005B1CF6"/>
    <w:rsid w:val="005E49ED"/>
    <w:rsid w:val="00645539"/>
    <w:rsid w:val="00677E71"/>
    <w:rsid w:val="006E5DC2"/>
    <w:rsid w:val="00723264"/>
    <w:rsid w:val="0075095E"/>
    <w:rsid w:val="007B3993"/>
    <w:rsid w:val="00810017"/>
    <w:rsid w:val="008C6EC9"/>
    <w:rsid w:val="0096340B"/>
    <w:rsid w:val="00A42F32"/>
    <w:rsid w:val="00AC7551"/>
    <w:rsid w:val="00B05E1D"/>
    <w:rsid w:val="00B92C6A"/>
    <w:rsid w:val="00BD680C"/>
    <w:rsid w:val="00C4140E"/>
    <w:rsid w:val="00CF13E8"/>
    <w:rsid w:val="00CF21A6"/>
    <w:rsid w:val="00D2192A"/>
    <w:rsid w:val="00E004AC"/>
    <w:rsid w:val="00E91C55"/>
    <w:rsid w:val="00EA1C07"/>
    <w:rsid w:val="00EB2697"/>
    <w:rsid w:val="00F07234"/>
    <w:rsid w:val="00F104CE"/>
    <w:rsid w:val="00FC5DA6"/>
    <w:rsid w:val="00FC63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C7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ED"/>
  </w:style>
  <w:style w:type="character" w:styleId="PageNumber">
    <w:name w:val="page number"/>
    <w:basedOn w:val="DefaultParagraphFont"/>
    <w:uiPriority w:val="99"/>
    <w:semiHidden/>
    <w:unhideWhenUsed/>
    <w:rsid w:val="005E49ED"/>
  </w:style>
  <w:style w:type="paragraph" w:styleId="Footer">
    <w:name w:val="footer"/>
    <w:basedOn w:val="Normal"/>
    <w:link w:val="FooterChar"/>
    <w:uiPriority w:val="99"/>
    <w:unhideWhenUsed/>
    <w:rsid w:val="005E4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ED"/>
  </w:style>
  <w:style w:type="character" w:styleId="PageNumber">
    <w:name w:val="page number"/>
    <w:basedOn w:val="DefaultParagraphFont"/>
    <w:uiPriority w:val="99"/>
    <w:semiHidden/>
    <w:unhideWhenUsed/>
    <w:rsid w:val="005E49ED"/>
  </w:style>
  <w:style w:type="paragraph" w:styleId="Footer">
    <w:name w:val="footer"/>
    <w:basedOn w:val="Normal"/>
    <w:link w:val="FooterChar"/>
    <w:uiPriority w:val="99"/>
    <w:unhideWhenUsed/>
    <w:rsid w:val="005E4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F3FAAA7-4B48-5247-8631-70FEAB64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Macintosh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Arnesen</dc:creator>
  <cp:keywords/>
  <dc:description/>
  <cp:lastModifiedBy>Marilyn Arnesen</cp:lastModifiedBy>
  <cp:revision>2</cp:revision>
  <dcterms:created xsi:type="dcterms:W3CDTF">2012-05-28T05:38:00Z</dcterms:created>
  <dcterms:modified xsi:type="dcterms:W3CDTF">2012-05-28T05:38:00Z</dcterms:modified>
</cp:coreProperties>
</file>